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6B07" w14:textId="77777777" w:rsidR="005A193B" w:rsidRPr="005A193B" w:rsidRDefault="005A193B" w:rsidP="005A193B">
      <w:pPr>
        <w:shd w:val="clear" w:color="auto" w:fill="FFFFFF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 w:rsidRPr="005A193B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Job description</w:t>
      </w:r>
    </w:p>
    <w:p w14:paraId="5C14B39F" w14:textId="77777777" w:rsidR="005A193B" w:rsidRPr="005A193B" w:rsidRDefault="005A193B" w:rsidP="005A193B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</w:pP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t>Job Summary: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We are seeking a highly skilled and experienced Kitchen Manager to oversee the daily operations of our restaurant kitchen. The ideal candidate will have a strong culinary background, excellent leadership skills, and a passion for delivering exceptional food and service.</w:t>
      </w:r>
    </w:p>
    <w:p w14:paraId="213BD0ED" w14:textId="77777777" w:rsidR="005A193B" w:rsidRPr="005A193B" w:rsidRDefault="005A193B" w:rsidP="005A193B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</w:pP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t>Duties: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Supervise and coordinate all activities in the kitchen, ensuring efficient and smooth operations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Manage and train kitchen staff, including cooks, prep cooks, and dishwashers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Monitor food quality and presentation to ensure consistency and adherence to standards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Develop and update menus, taking into consideration customer preferences, seasonal availability, and cost efficiency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Oversee inventory management, including ordering supplies, monitoring stock levels, and minimizing waste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Ensure compliance with food safety regulations and maintain a clean and organized kitchen environment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Collaborate with front-of-house staff to ensure seamless communication and coordination between the kitchen and dining areas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Assist with food preparation as needed to maintain high standards of quality</w:t>
      </w:r>
    </w:p>
    <w:p w14:paraId="0ECAD8BC" w14:textId="77777777" w:rsidR="005A193B" w:rsidRPr="005A193B" w:rsidRDefault="005A193B" w:rsidP="005A193B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</w:pP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t>Requirements: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Proven experience as a Kitchen Manager or similar role in a hospitality or restaurant setting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Strong leadership skills with the ability to motivate and inspire a team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Extensive knowledge of food safety practices and culinary techniques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Excellent organizational and time management skills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Ability to work in a fast-paced environment while maintaining attention to detail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Flexibility to work evenings, weekends, and holidays as required</w:t>
      </w:r>
    </w:p>
    <w:p w14:paraId="16E96676" w14:textId="77777777" w:rsidR="005A193B" w:rsidRPr="005A193B" w:rsidRDefault="005A193B" w:rsidP="005A193B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</w:pP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t>Skills: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Leadership: Ability to effectively lead and manage a team in a fast-paced kitchen environment.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Food Safety: In-depth knowledge of food safety regulations and best practices to ensure compliance.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Culinary: Strong culinary skills with the ability to create innovative menus and maintain high-quality food standards.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Supervising: Experience in supervising kitchen staff, including training, scheduling, and performance management.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Team Management: Ability to foster teamwork, delegate tasks effectively, and promote a positive work environment.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Food Preparation: Proficient in various cooking techniques and experienced in preparing a wide range of dishes.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lastRenderedPageBreak/>
        <w:t>- Hospitality: A customer-focused mindset with a commitment to delivering exceptional service.</w:t>
      </w: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br/>
        <w:t>- Restaurant: Familiarity with restaurant operations and industry trends.</w:t>
      </w:r>
    </w:p>
    <w:p w14:paraId="130C7F42" w14:textId="77777777" w:rsidR="005A193B" w:rsidRPr="005A193B" w:rsidRDefault="005A193B" w:rsidP="005A193B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</w:pP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t>We offer competitive compensation and benefits packages, including health insurance and paid time off. If you are a dedicated and talented Kitchen Manager looking for an exciting opportunity to showcase your skills, we would love to hear from you.</w:t>
      </w:r>
    </w:p>
    <w:p w14:paraId="617AB7E7" w14:textId="77777777" w:rsidR="005A193B" w:rsidRPr="005A193B" w:rsidRDefault="005A193B" w:rsidP="005A193B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</w:pP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t>Note: This job description is intended to provide a general overview of the position and does not include every task or responsibility that may be required.</w:t>
      </w:r>
    </w:p>
    <w:p w14:paraId="3BEE0A36" w14:textId="77777777" w:rsidR="005A193B" w:rsidRPr="005A193B" w:rsidRDefault="005A193B" w:rsidP="005A193B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</w:pP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t>Job Type: Full-time</w:t>
      </w:r>
    </w:p>
    <w:p w14:paraId="360A85AC" w14:textId="77777777" w:rsidR="005A193B" w:rsidRPr="005A193B" w:rsidRDefault="005A193B" w:rsidP="005A193B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</w:pPr>
      <w:r w:rsidRPr="005A193B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en-GB"/>
          <w14:ligatures w14:val="none"/>
        </w:rPr>
        <w:t>Pay: From £31,000.00 per year</w:t>
      </w:r>
    </w:p>
    <w:sectPr w:rsidR="005A193B" w:rsidRPr="005A193B" w:rsidSect="005A193B">
      <w:pgSz w:w="11900" w:h="16840"/>
      <w:pgMar w:top="1440" w:right="1440" w:bottom="1440" w:left="907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D08A" w14:textId="77777777" w:rsidR="005A193B" w:rsidRDefault="005A193B" w:rsidP="005A193B">
      <w:r>
        <w:separator/>
      </w:r>
    </w:p>
  </w:endnote>
  <w:endnote w:type="continuationSeparator" w:id="0">
    <w:p w14:paraId="036CA0EB" w14:textId="77777777" w:rsidR="005A193B" w:rsidRDefault="005A193B" w:rsidP="005A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7A4A" w14:textId="77777777" w:rsidR="005A193B" w:rsidRDefault="005A193B" w:rsidP="005A193B">
      <w:r>
        <w:separator/>
      </w:r>
    </w:p>
  </w:footnote>
  <w:footnote w:type="continuationSeparator" w:id="0">
    <w:p w14:paraId="11479690" w14:textId="77777777" w:rsidR="005A193B" w:rsidRDefault="005A193B" w:rsidP="005A1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A61"/>
    <w:multiLevelType w:val="multilevel"/>
    <w:tmpl w:val="B6C0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D3B63"/>
    <w:multiLevelType w:val="multilevel"/>
    <w:tmpl w:val="F42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726BB"/>
    <w:multiLevelType w:val="multilevel"/>
    <w:tmpl w:val="24DC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43F5F"/>
    <w:multiLevelType w:val="multilevel"/>
    <w:tmpl w:val="C710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B3151"/>
    <w:multiLevelType w:val="multilevel"/>
    <w:tmpl w:val="5D2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61ACB"/>
    <w:multiLevelType w:val="multilevel"/>
    <w:tmpl w:val="204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4CBD"/>
    <w:multiLevelType w:val="multilevel"/>
    <w:tmpl w:val="6FB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55C4C"/>
    <w:multiLevelType w:val="multilevel"/>
    <w:tmpl w:val="355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A32A9"/>
    <w:multiLevelType w:val="multilevel"/>
    <w:tmpl w:val="72F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C2079"/>
    <w:multiLevelType w:val="multilevel"/>
    <w:tmpl w:val="12F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7F42"/>
    <w:multiLevelType w:val="multilevel"/>
    <w:tmpl w:val="AA3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A2CC3"/>
    <w:multiLevelType w:val="multilevel"/>
    <w:tmpl w:val="03E8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A6BE6"/>
    <w:multiLevelType w:val="multilevel"/>
    <w:tmpl w:val="3FF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823514">
    <w:abstractNumId w:val="5"/>
  </w:num>
  <w:num w:numId="2" w16cid:durableId="1344548070">
    <w:abstractNumId w:val="12"/>
  </w:num>
  <w:num w:numId="3" w16cid:durableId="1908421932">
    <w:abstractNumId w:val="6"/>
  </w:num>
  <w:num w:numId="4" w16cid:durableId="1535919537">
    <w:abstractNumId w:val="9"/>
  </w:num>
  <w:num w:numId="5" w16cid:durableId="338239802">
    <w:abstractNumId w:val="11"/>
  </w:num>
  <w:num w:numId="6" w16cid:durableId="857504755">
    <w:abstractNumId w:val="0"/>
  </w:num>
  <w:num w:numId="7" w16cid:durableId="1413087743">
    <w:abstractNumId w:val="10"/>
  </w:num>
  <w:num w:numId="8" w16cid:durableId="1610576387">
    <w:abstractNumId w:val="1"/>
  </w:num>
  <w:num w:numId="9" w16cid:durableId="1181969712">
    <w:abstractNumId w:val="4"/>
  </w:num>
  <w:num w:numId="10" w16cid:durableId="916088428">
    <w:abstractNumId w:val="7"/>
  </w:num>
  <w:num w:numId="11" w16cid:durableId="1689985965">
    <w:abstractNumId w:val="8"/>
  </w:num>
  <w:num w:numId="12" w16cid:durableId="1656688046">
    <w:abstractNumId w:val="3"/>
  </w:num>
  <w:num w:numId="13" w16cid:durableId="195494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B"/>
    <w:rsid w:val="005A193B"/>
    <w:rsid w:val="00937BE2"/>
    <w:rsid w:val="00DE0BCF"/>
    <w:rsid w:val="00E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227A"/>
  <w15:chartTrackingRefBased/>
  <w15:docId w15:val="{E1415D33-BE44-4904-9AA0-5168272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9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9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9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9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9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9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9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9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9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93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93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9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9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9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93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9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93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93B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1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3B"/>
  </w:style>
  <w:style w:type="paragraph" w:styleId="Footer">
    <w:name w:val="footer"/>
    <w:basedOn w:val="Normal"/>
    <w:link w:val="FooterChar"/>
    <w:uiPriority w:val="99"/>
    <w:unhideWhenUsed/>
    <w:rsid w:val="005A1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2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2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5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3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42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6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15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7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49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0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4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6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23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289656">
          <w:marLeft w:val="0"/>
          <w:marRight w:val="0"/>
          <w:marTop w:val="0"/>
          <w:marBottom w:val="0"/>
          <w:divBdr>
            <w:top w:val="single" w:sz="24" w:space="0" w:color="D4D2D0"/>
            <w:left w:val="single" w:sz="24" w:space="0" w:color="D4D2D0"/>
            <w:bottom w:val="single" w:sz="24" w:space="0" w:color="D4D2D0"/>
            <w:right w:val="single" w:sz="24" w:space="0" w:color="D4D2D0"/>
          </w:divBdr>
          <w:divsChild>
            <w:div w:id="1646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Pallister</dc:creator>
  <cp:keywords/>
  <dc:description/>
  <cp:lastModifiedBy>Beatrice Pallister</cp:lastModifiedBy>
  <cp:revision>2</cp:revision>
  <dcterms:created xsi:type="dcterms:W3CDTF">2024-05-22T14:07:00Z</dcterms:created>
  <dcterms:modified xsi:type="dcterms:W3CDTF">2024-05-22T14:07:00Z</dcterms:modified>
</cp:coreProperties>
</file>